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B2BF" w14:textId="77777777" w:rsidR="00961C9A" w:rsidRDefault="00961C9A" w:rsidP="004676D0">
      <w:pPr>
        <w:jc w:val="center"/>
        <w:rPr>
          <w:noProof/>
          <w14:ligatures w14:val="none"/>
          <w14:cntxtAlts w14:val="0"/>
        </w:rPr>
      </w:pPr>
    </w:p>
    <w:p w14:paraId="19B9A5CF" w14:textId="5C004995" w:rsidR="00EB2D1A" w:rsidRDefault="007E1F28" w:rsidP="004676D0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1BC50B65" wp14:editId="18477828">
            <wp:extent cx="3889773" cy="1508760"/>
            <wp:effectExtent l="0" t="0" r="0" b="0"/>
            <wp:docPr id="2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vor@home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472" cy="153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FCDB5" w14:textId="2367B4E8" w:rsidR="00961C9A" w:rsidRPr="00FF0B77" w:rsidRDefault="00775994" w:rsidP="00FF0B77">
      <w:pPr>
        <w:rPr>
          <w:i/>
          <w:iCs/>
          <w:color w:val="132439"/>
          <w:sz w:val="24"/>
          <w:szCs w:val="24"/>
        </w:rPr>
      </w:pPr>
      <w:r w:rsidRPr="00700F1F">
        <w:rPr>
          <w:color w:val="132439"/>
          <w:sz w:val="24"/>
          <w:szCs w:val="24"/>
        </w:rPr>
        <w:t>Join us from the comfort of your home on Wednesday, September 23 for SAVOR @ Home, a virtual benefit for Glens Falls Hospitals’ COVID-19 Support Fund</w:t>
      </w:r>
      <w:r w:rsidR="00FF0B77">
        <w:rPr>
          <w:color w:val="132439"/>
          <w:sz w:val="24"/>
          <w:szCs w:val="24"/>
        </w:rPr>
        <w:t xml:space="preserve"> where we’ll be premiering  a new documentary called, </w:t>
      </w:r>
      <w:r w:rsidR="00FF0B77" w:rsidRPr="00FF0B77">
        <w:rPr>
          <w:i/>
          <w:iCs/>
          <w:color w:val="132439"/>
          <w:sz w:val="24"/>
          <w:szCs w:val="24"/>
        </w:rPr>
        <w:t>Behind the Masks; Stories of care, compassion and innovation at Glens Falls Hospital during the Coronavirus Pandemic.</w:t>
      </w:r>
    </w:p>
    <w:p w14:paraId="2EBA8DEB" w14:textId="021D6441" w:rsidR="004701DA" w:rsidRPr="00FF0B77" w:rsidRDefault="004701DA" w:rsidP="00807B3C">
      <w:pPr>
        <w:jc w:val="center"/>
        <w:rPr>
          <w:rFonts w:ascii="Arial" w:hAnsi="Arial" w:cs="Arial"/>
          <w:b/>
          <w:bCs/>
          <w:i/>
          <w:iCs/>
          <w:color w:val="1F3864" w:themeColor="accent5" w:themeShade="80"/>
          <w:sz w:val="22"/>
          <w:szCs w:val="22"/>
          <w:u w:val="single"/>
        </w:rPr>
      </w:pPr>
      <w:bookmarkStart w:id="0" w:name="_GoBack"/>
      <w:bookmarkEnd w:id="0"/>
      <w:r w:rsidRPr="00FF0B77">
        <w:rPr>
          <w:rFonts w:ascii="Arial" w:hAnsi="Arial" w:cs="Arial"/>
          <w:b/>
          <w:bCs/>
          <w:i/>
          <w:iCs/>
          <w:color w:val="1F3864" w:themeColor="accent5" w:themeShade="80"/>
          <w:sz w:val="22"/>
          <w:szCs w:val="22"/>
          <w:u w:val="single"/>
        </w:rPr>
        <w:t>Present</w:t>
      </w:r>
      <w:r w:rsidR="00717CED" w:rsidRPr="00FF0B77">
        <w:rPr>
          <w:rFonts w:ascii="Arial" w:hAnsi="Arial" w:cs="Arial"/>
          <w:b/>
          <w:bCs/>
          <w:i/>
          <w:iCs/>
          <w:color w:val="1F3864" w:themeColor="accent5" w:themeShade="80"/>
          <w:sz w:val="22"/>
          <w:szCs w:val="22"/>
          <w:u w:val="single"/>
        </w:rPr>
        <w:t>ing Sponsor -</w:t>
      </w:r>
      <w:r w:rsidRPr="00FF0B77">
        <w:rPr>
          <w:rFonts w:ascii="Arial" w:hAnsi="Arial" w:cs="Arial"/>
          <w:b/>
          <w:bCs/>
          <w:i/>
          <w:iCs/>
          <w:color w:val="1F3864" w:themeColor="accent5" w:themeShade="80"/>
          <w:sz w:val="22"/>
          <w:szCs w:val="22"/>
          <w:u w:val="single"/>
        </w:rPr>
        <w:t xml:space="preserve"> Behan Communication</w:t>
      </w:r>
      <w:r w:rsidR="00807B3C" w:rsidRPr="00FF0B77">
        <w:rPr>
          <w:rFonts w:ascii="Arial" w:hAnsi="Arial" w:cs="Arial"/>
          <w:b/>
          <w:bCs/>
          <w:i/>
          <w:iCs/>
          <w:color w:val="1F3864" w:themeColor="accent5" w:themeShade="80"/>
          <w:sz w:val="22"/>
          <w:szCs w:val="22"/>
          <w:u w:val="single"/>
        </w:rPr>
        <w:t>s</w:t>
      </w:r>
    </w:p>
    <w:p w14:paraId="55FF7E47" w14:textId="459C3B17" w:rsidR="00717CED" w:rsidRDefault="00717CED" w:rsidP="00717CED">
      <w:pPr>
        <w:rPr>
          <w:rFonts w:ascii="Arial" w:hAnsi="Arial" w:cs="Arial"/>
          <w:b/>
          <w:bCs/>
          <w:color w:val="1F3864" w:themeColor="accent5" w:themeShade="80"/>
          <w:sz w:val="22"/>
          <w:szCs w:val="22"/>
          <w:u w:val="single"/>
        </w:rPr>
      </w:pPr>
    </w:p>
    <w:p w14:paraId="0A59F0AD" w14:textId="11CF27AD" w:rsidR="00717CED" w:rsidRPr="00717CED" w:rsidRDefault="00717CED" w:rsidP="00717CED">
      <w:pPr>
        <w:pStyle w:val="NoSpacing"/>
        <w:rPr>
          <w:b/>
          <w:bCs/>
          <w:color w:val="1F3864" w:themeColor="accent5" w:themeShade="80"/>
          <w:sz w:val="24"/>
          <w:szCs w:val="24"/>
          <w:u w:val="single"/>
        </w:rPr>
      </w:pPr>
      <w:r w:rsidRPr="00717CED">
        <w:rPr>
          <w:b/>
          <w:bCs/>
          <w:color w:val="1F3864" w:themeColor="accent5" w:themeShade="80"/>
          <w:sz w:val="24"/>
          <w:szCs w:val="24"/>
          <w:u w:val="single"/>
        </w:rPr>
        <w:t>Executive Chef Sponsor - $15,000</w:t>
      </w:r>
    </w:p>
    <w:p w14:paraId="742A5684" w14:textId="75098C58" w:rsidR="00717CED" w:rsidRPr="00717CED" w:rsidRDefault="00717CED" w:rsidP="00717CED">
      <w:pPr>
        <w:pStyle w:val="NoSpacing"/>
      </w:pPr>
      <w:r w:rsidRPr="00717CED">
        <w:t>Opportunity to run a 15-30 second commercial during virtual event. (Company provided video)</w:t>
      </w:r>
    </w:p>
    <w:p w14:paraId="17460269" w14:textId="77777777" w:rsidR="00717CED" w:rsidRPr="00717CED" w:rsidRDefault="00717CED" w:rsidP="00717CED">
      <w:pPr>
        <w:pStyle w:val="NoSpacing"/>
      </w:pPr>
      <w:r w:rsidRPr="00717CED">
        <w:t>Listed on event landing page and on social media posts</w:t>
      </w:r>
    </w:p>
    <w:p w14:paraId="73D744BE" w14:textId="06AF0B22" w:rsidR="00717CED" w:rsidRDefault="00717CED" w:rsidP="00717CED">
      <w:pPr>
        <w:pStyle w:val="NoSpacing"/>
      </w:pPr>
      <w:r>
        <w:t>Twelve</w:t>
      </w:r>
      <w:r w:rsidRPr="00717CED">
        <w:t xml:space="preserve"> gift certificates of $200 each to select area restaurants </w:t>
      </w:r>
    </w:p>
    <w:p w14:paraId="044AC85C" w14:textId="25C688BD" w:rsidR="00B44743" w:rsidRPr="00717CED" w:rsidRDefault="00B44743" w:rsidP="00717CED">
      <w:pPr>
        <w:pStyle w:val="NoSpacing"/>
      </w:pPr>
      <w:r>
        <w:t>Name listed on closing credits</w:t>
      </w:r>
    </w:p>
    <w:p w14:paraId="4E7ABB07" w14:textId="77777777" w:rsidR="002D1B71" w:rsidRPr="002D1B71" w:rsidRDefault="002D1B71" w:rsidP="00DB6C42">
      <w:pPr>
        <w:widowControl w:val="0"/>
        <w:rPr>
          <w:rFonts w:ascii="Arial" w:hAnsi="Arial" w:cs="Arial"/>
          <w:b/>
          <w:iCs/>
          <w:color w:val="1F3864" w:themeColor="accent5" w:themeShade="80"/>
          <w:sz w:val="14"/>
          <w:szCs w:val="14"/>
          <w:u w:val="single"/>
          <w14:ligatures w14:val="none"/>
        </w:rPr>
      </w:pPr>
    </w:p>
    <w:p w14:paraId="45FA65CC" w14:textId="1AF701CD" w:rsidR="00B44743" w:rsidRPr="00DB241F" w:rsidRDefault="00717CED" w:rsidP="00DB6C42">
      <w:pPr>
        <w:widowControl w:val="0"/>
        <w:rPr>
          <w:rFonts w:ascii="Arial" w:hAnsi="Arial" w:cs="Arial"/>
          <w:color w:val="auto"/>
          <w:szCs w:val="18"/>
          <w14:ligatures w14:val="none"/>
        </w:rPr>
      </w:pPr>
      <w:r>
        <w:rPr>
          <w:rFonts w:ascii="Arial" w:hAnsi="Arial" w:cs="Arial"/>
          <w:b/>
          <w:iCs/>
          <w:color w:val="1F3864" w:themeColor="accent5" w:themeShade="80"/>
          <w:sz w:val="22"/>
          <w:szCs w:val="22"/>
          <w:u w:val="single"/>
          <w14:ligatures w14:val="none"/>
        </w:rPr>
        <w:t xml:space="preserve">Head </w:t>
      </w:r>
      <w:r w:rsidR="000B50A8" w:rsidRPr="00961C9A">
        <w:rPr>
          <w:rFonts w:ascii="Arial" w:hAnsi="Arial" w:cs="Arial"/>
          <w:b/>
          <w:iCs/>
          <w:color w:val="1F3864" w:themeColor="accent5" w:themeShade="80"/>
          <w:sz w:val="22"/>
          <w:szCs w:val="22"/>
          <w:u w:val="single"/>
          <w14:ligatures w14:val="none"/>
        </w:rPr>
        <w:t>Chef</w:t>
      </w:r>
      <w:r w:rsidR="00842813" w:rsidRPr="00961C9A">
        <w:rPr>
          <w:rFonts w:ascii="Arial" w:hAnsi="Arial" w:cs="Arial"/>
          <w:b/>
          <w:iCs/>
          <w:color w:val="1F3864" w:themeColor="accent5" w:themeShade="80"/>
          <w:sz w:val="22"/>
          <w:szCs w:val="22"/>
          <w:u w:val="single"/>
          <w14:ligatures w14:val="none"/>
        </w:rPr>
        <w:t xml:space="preserve"> Sponsor - $10,000</w:t>
      </w:r>
      <w:r w:rsidR="00842813" w:rsidRPr="00961C9A">
        <w:rPr>
          <w:rFonts w:ascii="Arial" w:hAnsi="Arial" w:cs="Arial"/>
          <w:b/>
          <w:bCs/>
          <w:color w:val="1F3864" w:themeColor="accent5" w:themeShade="80"/>
          <w:sz w:val="22"/>
          <w:szCs w:val="22"/>
          <w14:ligatures w14:val="none"/>
        </w:rPr>
        <w:br/>
      </w:r>
      <w:bookmarkStart w:id="1" w:name="_Hlk45800793"/>
      <w:r w:rsidR="00EB3371">
        <w:rPr>
          <w:rFonts w:ascii="Arial" w:hAnsi="Arial" w:cs="Arial"/>
          <w:color w:val="auto"/>
          <w:szCs w:val="18"/>
          <w14:ligatures w14:val="none"/>
        </w:rPr>
        <w:t>O</w:t>
      </w:r>
      <w:r w:rsidR="00387B8B">
        <w:rPr>
          <w:rFonts w:ascii="Arial" w:hAnsi="Arial" w:cs="Arial"/>
          <w:color w:val="auto"/>
          <w:szCs w:val="18"/>
          <w14:ligatures w14:val="none"/>
        </w:rPr>
        <w:t>pportunity</w:t>
      </w:r>
      <w:r w:rsidR="00626600">
        <w:rPr>
          <w:rFonts w:ascii="Arial" w:hAnsi="Arial" w:cs="Arial"/>
          <w:color w:val="auto"/>
          <w:szCs w:val="18"/>
          <w14:ligatures w14:val="none"/>
        </w:rPr>
        <w:t xml:space="preserve"> to </w:t>
      </w:r>
      <w:r w:rsidR="00387B8B">
        <w:rPr>
          <w:rFonts w:ascii="Arial" w:hAnsi="Arial" w:cs="Arial"/>
          <w:color w:val="auto"/>
          <w:szCs w:val="18"/>
          <w14:ligatures w14:val="none"/>
        </w:rPr>
        <w:t xml:space="preserve">run </w:t>
      </w:r>
      <w:r w:rsidR="00626600">
        <w:rPr>
          <w:rFonts w:ascii="Arial" w:hAnsi="Arial" w:cs="Arial"/>
          <w:color w:val="auto"/>
          <w:szCs w:val="18"/>
          <w14:ligatures w14:val="none"/>
        </w:rPr>
        <w:t xml:space="preserve">a </w:t>
      </w:r>
      <w:r w:rsidR="00387B8B">
        <w:rPr>
          <w:rFonts w:ascii="Arial" w:hAnsi="Arial" w:cs="Arial"/>
          <w:color w:val="auto"/>
          <w:szCs w:val="18"/>
          <w14:ligatures w14:val="none"/>
        </w:rPr>
        <w:t>15-</w:t>
      </w:r>
      <w:r w:rsidR="00626600">
        <w:rPr>
          <w:rFonts w:ascii="Arial" w:hAnsi="Arial" w:cs="Arial"/>
          <w:color w:val="auto"/>
          <w:szCs w:val="18"/>
          <w14:ligatures w14:val="none"/>
        </w:rPr>
        <w:t xml:space="preserve">30 second commercial </w:t>
      </w:r>
      <w:r w:rsidR="004343B1">
        <w:rPr>
          <w:rFonts w:ascii="Arial" w:hAnsi="Arial" w:cs="Arial"/>
          <w:color w:val="auto"/>
          <w:szCs w:val="18"/>
          <w14:ligatures w14:val="none"/>
        </w:rPr>
        <w:t>during virtual event</w:t>
      </w:r>
      <w:r w:rsidR="00626600">
        <w:rPr>
          <w:rFonts w:ascii="Arial" w:hAnsi="Arial" w:cs="Arial"/>
          <w:color w:val="auto"/>
          <w:szCs w:val="18"/>
          <w14:ligatures w14:val="none"/>
        </w:rPr>
        <w:t>.</w:t>
      </w:r>
      <w:r w:rsidR="00C9082B">
        <w:rPr>
          <w:rFonts w:ascii="Arial" w:hAnsi="Arial" w:cs="Arial"/>
          <w:color w:val="auto"/>
          <w:szCs w:val="18"/>
          <w14:ligatures w14:val="none"/>
        </w:rPr>
        <w:t xml:space="preserve"> (Company provided video)</w:t>
      </w:r>
      <w:r w:rsidR="00626600">
        <w:rPr>
          <w:rFonts w:ascii="Arial" w:hAnsi="Arial" w:cs="Arial"/>
          <w:color w:val="auto"/>
          <w:szCs w:val="18"/>
          <w14:ligatures w14:val="none"/>
        </w:rPr>
        <w:br/>
      </w:r>
      <w:r w:rsidR="00EB3371">
        <w:rPr>
          <w:rFonts w:ascii="Arial" w:hAnsi="Arial" w:cs="Arial"/>
          <w:color w:val="auto"/>
          <w:szCs w:val="18"/>
          <w14:ligatures w14:val="none"/>
        </w:rPr>
        <w:t>L</w:t>
      </w:r>
      <w:r w:rsidR="00A35E32">
        <w:rPr>
          <w:rFonts w:ascii="Arial" w:hAnsi="Arial" w:cs="Arial"/>
          <w:color w:val="auto"/>
          <w:szCs w:val="18"/>
          <w14:ligatures w14:val="none"/>
        </w:rPr>
        <w:t xml:space="preserve">isted on </w:t>
      </w:r>
      <w:r w:rsidR="007E7298">
        <w:rPr>
          <w:rFonts w:ascii="Arial" w:hAnsi="Arial" w:cs="Arial"/>
          <w:color w:val="auto"/>
          <w:szCs w:val="18"/>
          <w14:ligatures w14:val="none"/>
        </w:rPr>
        <w:t>event</w:t>
      </w:r>
      <w:r w:rsidR="00EB3371">
        <w:rPr>
          <w:rFonts w:ascii="Arial" w:hAnsi="Arial" w:cs="Arial"/>
          <w:color w:val="auto"/>
          <w:szCs w:val="18"/>
          <w14:ligatures w14:val="none"/>
        </w:rPr>
        <w:t xml:space="preserve"> </w:t>
      </w:r>
      <w:r w:rsidR="0033355E">
        <w:rPr>
          <w:rFonts w:ascii="Arial" w:hAnsi="Arial" w:cs="Arial"/>
          <w:color w:val="auto"/>
          <w:szCs w:val="18"/>
          <w14:ligatures w14:val="none"/>
        </w:rPr>
        <w:t xml:space="preserve">landing </w:t>
      </w:r>
      <w:r w:rsidR="00EB3371">
        <w:rPr>
          <w:rFonts w:ascii="Arial" w:hAnsi="Arial" w:cs="Arial"/>
          <w:color w:val="auto"/>
          <w:szCs w:val="18"/>
          <w14:ligatures w14:val="none"/>
        </w:rPr>
        <w:t>page</w:t>
      </w:r>
      <w:r w:rsidR="00A35E32">
        <w:rPr>
          <w:rFonts w:ascii="Arial" w:hAnsi="Arial" w:cs="Arial"/>
          <w:color w:val="auto"/>
          <w:szCs w:val="18"/>
          <w14:ligatures w14:val="none"/>
        </w:rPr>
        <w:t xml:space="preserve"> </w:t>
      </w:r>
      <w:r w:rsidR="003F401B">
        <w:rPr>
          <w:rFonts w:ascii="Arial" w:hAnsi="Arial" w:cs="Arial"/>
          <w:color w:val="auto"/>
          <w:szCs w:val="18"/>
          <w14:ligatures w14:val="none"/>
        </w:rPr>
        <w:t xml:space="preserve">and </w:t>
      </w:r>
      <w:r w:rsidR="003A19EE">
        <w:rPr>
          <w:rFonts w:ascii="Arial" w:hAnsi="Arial" w:cs="Arial"/>
          <w:color w:val="auto"/>
          <w:szCs w:val="18"/>
          <w14:ligatures w14:val="none"/>
        </w:rPr>
        <w:t>o</w:t>
      </w:r>
      <w:r w:rsidR="003F401B">
        <w:rPr>
          <w:rFonts w:ascii="Arial" w:hAnsi="Arial" w:cs="Arial"/>
          <w:color w:val="auto"/>
          <w:szCs w:val="18"/>
          <w14:ligatures w14:val="none"/>
        </w:rPr>
        <w:t>n social media</w:t>
      </w:r>
      <w:r w:rsidR="009065A8">
        <w:rPr>
          <w:rFonts w:ascii="Arial" w:hAnsi="Arial" w:cs="Arial"/>
          <w:color w:val="auto"/>
          <w:szCs w:val="18"/>
          <w14:ligatures w14:val="none"/>
        </w:rPr>
        <w:t xml:space="preserve"> posts</w:t>
      </w:r>
      <w:r w:rsidR="00012AD3" w:rsidRPr="00012AD3">
        <w:rPr>
          <w:rFonts w:ascii="Arial" w:hAnsi="Arial" w:cs="Arial"/>
        </w:rPr>
        <w:br/>
      </w:r>
      <w:r w:rsidR="008F0FEB">
        <w:rPr>
          <w:rFonts w:ascii="Arial" w:hAnsi="Arial" w:cs="Arial"/>
          <w:color w:val="auto"/>
          <w:szCs w:val="18"/>
          <w14:ligatures w14:val="none"/>
        </w:rPr>
        <w:t>Eight</w:t>
      </w:r>
      <w:r w:rsidR="00626600" w:rsidRPr="00012AD3">
        <w:rPr>
          <w:rFonts w:ascii="Arial" w:hAnsi="Arial" w:cs="Arial"/>
          <w:color w:val="auto"/>
          <w:szCs w:val="18"/>
          <w14:ligatures w14:val="none"/>
        </w:rPr>
        <w:t xml:space="preserve"> </w:t>
      </w:r>
      <w:r w:rsidR="008F0FEB">
        <w:rPr>
          <w:rFonts w:ascii="Arial" w:hAnsi="Arial" w:cs="Arial"/>
          <w:color w:val="auto"/>
          <w:szCs w:val="18"/>
          <w14:ligatures w14:val="none"/>
        </w:rPr>
        <w:t>g</w:t>
      </w:r>
      <w:r w:rsidR="00626600">
        <w:rPr>
          <w:rFonts w:ascii="Arial" w:hAnsi="Arial" w:cs="Arial"/>
          <w:color w:val="auto"/>
          <w:szCs w:val="18"/>
          <w14:ligatures w14:val="none"/>
        </w:rPr>
        <w:t xml:space="preserve">ift </w:t>
      </w:r>
      <w:r w:rsidR="008F0FEB">
        <w:rPr>
          <w:rFonts w:ascii="Arial" w:hAnsi="Arial" w:cs="Arial"/>
          <w:color w:val="auto"/>
          <w:szCs w:val="18"/>
          <w14:ligatures w14:val="none"/>
        </w:rPr>
        <w:t>c</w:t>
      </w:r>
      <w:r w:rsidR="00626600">
        <w:rPr>
          <w:rFonts w:ascii="Arial" w:hAnsi="Arial" w:cs="Arial"/>
          <w:color w:val="auto"/>
          <w:szCs w:val="18"/>
          <w14:ligatures w14:val="none"/>
        </w:rPr>
        <w:t>ertificates of $</w:t>
      </w:r>
      <w:r w:rsidR="00082AE0">
        <w:rPr>
          <w:rFonts w:ascii="Arial" w:hAnsi="Arial" w:cs="Arial"/>
          <w:color w:val="auto"/>
          <w:szCs w:val="18"/>
          <w14:ligatures w14:val="none"/>
        </w:rPr>
        <w:t>20</w:t>
      </w:r>
      <w:r w:rsidR="00626600">
        <w:rPr>
          <w:rFonts w:ascii="Arial" w:hAnsi="Arial" w:cs="Arial"/>
          <w:color w:val="auto"/>
          <w:szCs w:val="18"/>
          <w14:ligatures w14:val="none"/>
        </w:rPr>
        <w:t>0 each to select area restaurants</w:t>
      </w:r>
      <w:r w:rsidR="00317148">
        <w:rPr>
          <w:rFonts w:ascii="Arial" w:hAnsi="Arial" w:cs="Arial"/>
          <w:color w:val="auto"/>
          <w:szCs w:val="18"/>
          <w14:ligatures w14:val="none"/>
        </w:rPr>
        <w:t xml:space="preserve"> </w:t>
      </w:r>
      <w:r w:rsidR="00B44743">
        <w:rPr>
          <w:rFonts w:ascii="Arial" w:hAnsi="Arial" w:cs="Arial"/>
          <w:color w:val="auto"/>
          <w:szCs w:val="18"/>
          <w14:ligatures w14:val="none"/>
        </w:rPr>
        <w:br/>
        <w:t>Name listed on closing credits</w:t>
      </w:r>
    </w:p>
    <w:p w14:paraId="79B383CE" w14:textId="3BB5DC4E" w:rsidR="00842813" w:rsidRPr="00961C9A" w:rsidRDefault="000B50A8" w:rsidP="00DB6C42">
      <w:pPr>
        <w:widowControl w:val="0"/>
        <w:spacing w:after="0" w:line="276" w:lineRule="auto"/>
        <w:rPr>
          <w:rFonts w:ascii="Arial" w:hAnsi="Arial" w:cs="Arial"/>
          <w:i/>
          <w:iCs/>
          <w:color w:val="1F3864" w:themeColor="accent5" w:themeShade="80"/>
          <w:sz w:val="18"/>
          <w:szCs w:val="18"/>
          <w:u w:val="single"/>
          <w14:ligatures w14:val="none"/>
        </w:rPr>
      </w:pPr>
      <w:r w:rsidRPr="00961C9A">
        <w:rPr>
          <w:rFonts w:ascii="Arial" w:hAnsi="Arial" w:cs="Arial"/>
          <w:b/>
          <w:iCs/>
          <w:color w:val="1F3864" w:themeColor="accent5" w:themeShade="80"/>
          <w:sz w:val="22"/>
          <w:szCs w:val="22"/>
          <w:u w:val="single"/>
          <w14:ligatures w14:val="none"/>
        </w:rPr>
        <w:t>Sous Chef Sponsor</w:t>
      </w:r>
      <w:r w:rsidR="00842813" w:rsidRPr="00961C9A">
        <w:rPr>
          <w:rFonts w:ascii="Arial" w:hAnsi="Arial" w:cs="Arial"/>
          <w:b/>
          <w:iCs/>
          <w:color w:val="1F3864" w:themeColor="accent5" w:themeShade="80"/>
          <w:sz w:val="22"/>
          <w:szCs w:val="22"/>
          <w:u w:val="single"/>
          <w14:ligatures w14:val="none"/>
        </w:rPr>
        <w:t xml:space="preserve"> - $5,000</w:t>
      </w:r>
    </w:p>
    <w:bookmarkEnd w:id="1"/>
    <w:p w14:paraId="4DEAF304" w14:textId="2C6C4109" w:rsidR="00626600" w:rsidRDefault="00EB3371" w:rsidP="00DB6C42">
      <w:pPr>
        <w:widowControl w:val="0"/>
        <w:spacing w:after="0" w:line="276" w:lineRule="auto"/>
        <w:rPr>
          <w:rFonts w:ascii="Arial" w:hAnsi="Arial" w:cs="Arial"/>
          <w:color w:val="auto"/>
          <w:szCs w:val="18"/>
          <w14:ligatures w14:val="none"/>
        </w:rPr>
      </w:pPr>
      <w:r>
        <w:rPr>
          <w:rFonts w:ascii="Arial" w:hAnsi="Arial" w:cs="Arial"/>
          <w:color w:val="auto"/>
          <w:szCs w:val="18"/>
          <w14:ligatures w14:val="none"/>
        </w:rPr>
        <w:t>L</w:t>
      </w:r>
      <w:r w:rsidR="00626600">
        <w:rPr>
          <w:rFonts w:ascii="Arial" w:hAnsi="Arial" w:cs="Arial"/>
          <w:color w:val="auto"/>
          <w:szCs w:val="18"/>
          <w14:ligatures w14:val="none"/>
        </w:rPr>
        <w:t xml:space="preserve">ogo/name </w:t>
      </w:r>
      <w:r>
        <w:rPr>
          <w:rFonts w:ascii="Arial" w:hAnsi="Arial" w:cs="Arial"/>
          <w:color w:val="auto"/>
          <w:szCs w:val="18"/>
          <w14:ligatures w14:val="none"/>
        </w:rPr>
        <w:t>listed as sponsor of a</w:t>
      </w:r>
      <w:r w:rsidR="00A35E32">
        <w:rPr>
          <w:rFonts w:ascii="Arial" w:hAnsi="Arial" w:cs="Arial"/>
          <w:color w:val="auto"/>
          <w:szCs w:val="18"/>
          <w14:ligatures w14:val="none"/>
        </w:rPr>
        <w:t xml:space="preserve"> </w:t>
      </w:r>
      <w:r w:rsidR="00387B8B">
        <w:rPr>
          <w:rFonts w:ascii="Arial" w:hAnsi="Arial" w:cs="Arial"/>
          <w:color w:val="auto"/>
          <w:szCs w:val="18"/>
          <w14:ligatures w14:val="none"/>
        </w:rPr>
        <w:t xml:space="preserve">participating </w:t>
      </w:r>
      <w:r w:rsidR="00626600">
        <w:rPr>
          <w:rFonts w:ascii="Arial" w:hAnsi="Arial" w:cs="Arial"/>
          <w:color w:val="auto"/>
          <w:szCs w:val="18"/>
          <w14:ligatures w14:val="none"/>
        </w:rPr>
        <w:t xml:space="preserve">chef’s </w:t>
      </w:r>
      <w:r w:rsidR="00387B8B">
        <w:rPr>
          <w:rFonts w:ascii="Arial" w:hAnsi="Arial" w:cs="Arial"/>
          <w:color w:val="auto"/>
          <w:szCs w:val="18"/>
          <w14:ligatures w14:val="none"/>
        </w:rPr>
        <w:t>v</w:t>
      </w:r>
      <w:r w:rsidR="00626600">
        <w:rPr>
          <w:rFonts w:ascii="Arial" w:hAnsi="Arial" w:cs="Arial"/>
          <w:color w:val="auto"/>
          <w:szCs w:val="18"/>
          <w14:ligatures w14:val="none"/>
        </w:rPr>
        <w:t>ideo</w:t>
      </w:r>
    </w:p>
    <w:p w14:paraId="1634C033" w14:textId="3F71AA50" w:rsidR="00012AD3" w:rsidRDefault="00EB3371" w:rsidP="00DB6C42">
      <w:pPr>
        <w:widowControl w:val="0"/>
        <w:spacing w:after="0" w:line="276" w:lineRule="auto"/>
        <w:rPr>
          <w:rFonts w:ascii="Arial" w:hAnsi="Arial" w:cs="Arial"/>
          <w:color w:val="auto"/>
          <w:szCs w:val="18"/>
          <w14:ligatures w14:val="none"/>
        </w:rPr>
      </w:pPr>
      <w:bookmarkStart w:id="2" w:name="_Hlk43972967"/>
      <w:r>
        <w:rPr>
          <w:rFonts w:ascii="Arial" w:hAnsi="Arial" w:cs="Arial"/>
          <w:color w:val="auto"/>
          <w:szCs w:val="18"/>
          <w14:ligatures w14:val="none"/>
        </w:rPr>
        <w:t>L</w:t>
      </w:r>
      <w:r w:rsidR="003A19EE">
        <w:rPr>
          <w:rFonts w:ascii="Arial" w:hAnsi="Arial" w:cs="Arial"/>
          <w:color w:val="auto"/>
          <w:szCs w:val="18"/>
          <w14:ligatures w14:val="none"/>
        </w:rPr>
        <w:t xml:space="preserve">isted on </w:t>
      </w:r>
      <w:r w:rsidR="007E7298">
        <w:rPr>
          <w:rFonts w:ascii="Arial" w:hAnsi="Arial" w:cs="Arial"/>
          <w:color w:val="auto"/>
          <w:szCs w:val="18"/>
          <w14:ligatures w14:val="none"/>
        </w:rPr>
        <w:t>event</w:t>
      </w:r>
      <w:r>
        <w:rPr>
          <w:rFonts w:ascii="Arial" w:hAnsi="Arial" w:cs="Arial"/>
          <w:color w:val="auto"/>
          <w:szCs w:val="18"/>
          <w14:ligatures w14:val="none"/>
        </w:rPr>
        <w:t xml:space="preserve"> </w:t>
      </w:r>
      <w:r w:rsidR="0033355E">
        <w:rPr>
          <w:rFonts w:ascii="Arial" w:hAnsi="Arial" w:cs="Arial"/>
          <w:color w:val="auto"/>
          <w:szCs w:val="18"/>
          <w14:ligatures w14:val="none"/>
        </w:rPr>
        <w:t xml:space="preserve">landing </w:t>
      </w:r>
      <w:r>
        <w:rPr>
          <w:rFonts w:ascii="Arial" w:hAnsi="Arial" w:cs="Arial"/>
          <w:color w:val="auto"/>
          <w:szCs w:val="18"/>
          <w14:ligatures w14:val="none"/>
        </w:rPr>
        <w:t>page</w:t>
      </w:r>
      <w:r w:rsidR="00A35E32">
        <w:rPr>
          <w:rFonts w:ascii="Arial" w:hAnsi="Arial" w:cs="Arial"/>
          <w:color w:val="auto"/>
          <w:szCs w:val="18"/>
          <w14:ligatures w14:val="none"/>
        </w:rPr>
        <w:t xml:space="preserve"> </w:t>
      </w:r>
      <w:r w:rsidR="003A19EE">
        <w:rPr>
          <w:rFonts w:ascii="Arial" w:hAnsi="Arial" w:cs="Arial"/>
          <w:color w:val="auto"/>
          <w:szCs w:val="18"/>
          <w14:ligatures w14:val="none"/>
        </w:rPr>
        <w:t xml:space="preserve">and </w:t>
      </w:r>
      <w:r w:rsidR="005515A5" w:rsidRPr="00012AD3">
        <w:rPr>
          <w:rFonts w:ascii="Arial" w:hAnsi="Arial" w:cs="Arial"/>
          <w:color w:val="auto"/>
          <w:szCs w:val="18"/>
          <w14:ligatures w14:val="none"/>
        </w:rPr>
        <w:t>on social media</w:t>
      </w:r>
      <w:r w:rsidR="009065A8">
        <w:rPr>
          <w:rFonts w:ascii="Arial" w:hAnsi="Arial" w:cs="Arial"/>
          <w:color w:val="auto"/>
          <w:szCs w:val="18"/>
          <w14:ligatures w14:val="none"/>
        </w:rPr>
        <w:t xml:space="preserve"> posts</w:t>
      </w:r>
      <w:r w:rsidR="005515A5" w:rsidRPr="00012AD3">
        <w:rPr>
          <w:rFonts w:ascii="Arial" w:hAnsi="Arial" w:cs="Arial"/>
          <w:color w:val="auto"/>
          <w:szCs w:val="18"/>
          <w14:ligatures w14:val="none"/>
        </w:rPr>
        <w:t xml:space="preserve"> </w:t>
      </w:r>
    </w:p>
    <w:bookmarkEnd w:id="2"/>
    <w:p w14:paraId="2ACDE4B8" w14:textId="03589401" w:rsidR="00626600" w:rsidRPr="00012AD3" w:rsidRDefault="008F0FEB" w:rsidP="00DB6C42">
      <w:pPr>
        <w:widowControl w:val="0"/>
        <w:spacing w:after="0" w:line="276" w:lineRule="auto"/>
        <w:rPr>
          <w:rFonts w:ascii="Arial" w:hAnsi="Arial" w:cs="Arial"/>
          <w:color w:val="auto"/>
          <w:szCs w:val="18"/>
          <w14:ligatures w14:val="none"/>
        </w:rPr>
      </w:pPr>
      <w:r>
        <w:rPr>
          <w:rFonts w:ascii="Arial" w:hAnsi="Arial" w:cs="Arial"/>
          <w:color w:val="auto"/>
          <w:szCs w:val="18"/>
          <w14:ligatures w14:val="none"/>
        </w:rPr>
        <w:t>Four</w:t>
      </w:r>
      <w:r w:rsidR="00626600">
        <w:rPr>
          <w:rFonts w:ascii="Arial" w:hAnsi="Arial" w:cs="Arial"/>
          <w:color w:val="auto"/>
          <w:szCs w:val="18"/>
          <w14:ligatures w14:val="none"/>
        </w:rPr>
        <w:t xml:space="preserve"> Gift Certificates of $</w:t>
      </w:r>
      <w:r w:rsidR="00082AE0">
        <w:rPr>
          <w:rFonts w:ascii="Arial" w:hAnsi="Arial" w:cs="Arial"/>
          <w:color w:val="auto"/>
          <w:szCs w:val="18"/>
          <w14:ligatures w14:val="none"/>
        </w:rPr>
        <w:t>20</w:t>
      </w:r>
      <w:r w:rsidR="00626600">
        <w:rPr>
          <w:rFonts w:ascii="Arial" w:hAnsi="Arial" w:cs="Arial"/>
          <w:color w:val="auto"/>
          <w:szCs w:val="18"/>
          <w14:ligatures w14:val="none"/>
        </w:rPr>
        <w:t>0 each for select area restaurants</w:t>
      </w:r>
      <w:r w:rsidR="00317148">
        <w:rPr>
          <w:rFonts w:ascii="Arial" w:hAnsi="Arial" w:cs="Arial"/>
          <w:color w:val="auto"/>
          <w:szCs w:val="18"/>
          <w14:ligatures w14:val="none"/>
        </w:rPr>
        <w:t xml:space="preserve"> </w:t>
      </w:r>
      <w:r w:rsidR="00B44743">
        <w:rPr>
          <w:rFonts w:ascii="Arial" w:hAnsi="Arial" w:cs="Arial"/>
          <w:color w:val="auto"/>
          <w:szCs w:val="18"/>
          <w14:ligatures w14:val="none"/>
        </w:rPr>
        <w:br/>
        <w:t>Name listed on closing credits</w:t>
      </w:r>
      <w:r w:rsidR="00626600" w:rsidRPr="00012AD3">
        <w:rPr>
          <w:rFonts w:ascii="Arial" w:hAnsi="Arial" w:cs="Arial"/>
          <w:color w:val="auto"/>
          <w:szCs w:val="18"/>
          <w14:ligatures w14:val="none"/>
        </w:rPr>
        <w:br/>
      </w:r>
    </w:p>
    <w:p w14:paraId="5326EDFB" w14:textId="0F5B453D" w:rsidR="00A35E32" w:rsidRDefault="000B50A8" w:rsidP="00DB6C42">
      <w:pPr>
        <w:widowControl w:val="0"/>
        <w:spacing w:after="0" w:line="276" w:lineRule="auto"/>
        <w:rPr>
          <w:rFonts w:ascii="Arial" w:hAnsi="Arial" w:cs="Arial"/>
          <w:color w:val="auto"/>
          <w:szCs w:val="18"/>
          <w14:ligatures w14:val="none"/>
        </w:rPr>
      </w:pPr>
      <w:r w:rsidRPr="00961C9A">
        <w:rPr>
          <w:rFonts w:ascii="Arial" w:hAnsi="Arial" w:cs="Arial"/>
          <w:b/>
          <w:iCs/>
          <w:color w:val="1F3864" w:themeColor="accent5" w:themeShade="80"/>
          <w:sz w:val="22"/>
          <w:szCs w:val="22"/>
          <w:u w:val="single"/>
          <w14:ligatures w14:val="none"/>
        </w:rPr>
        <w:t>Chef de Partie</w:t>
      </w:r>
      <w:r w:rsidR="00842813" w:rsidRPr="00961C9A">
        <w:rPr>
          <w:rFonts w:ascii="Arial" w:hAnsi="Arial" w:cs="Arial"/>
          <w:b/>
          <w:iCs/>
          <w:color w:val="1F3864" w:themeColor="accent5" w:themeShade="80"/>
          <w:sz w:val="22"/>
          <w:szCs w:val="22"/>
          <w:u w:val="single"/>
          <w14:ligatures w14:val="none"/>
        </w:rPr>
        <w:t xml:space="preserve"> Sponsor - $2,500</w:t>
      </w:r>
      <w:r w:rsidR="00842813" w:rsidRPr="00961C9A">
        <w:rPr>
          <w:rFonts w:ascii="Arial" w:hAnsi="Arial" w:cs="Arial"/>
          <w:b/>
          <w:bCs/>
          <w:color w:val="1F3864" w:themeColor="accent5" w:themeShade="80"/>
          <w:sz w:val="24"/>
          <w:szCs w:val="24"/>
          <w14:ligatures w14:val="none"/>
        </w:rPr>
        <w:br/>
      </w:r>
      <w:r w:rsidR="00EB3371">
        <w:rPr>
          <w:rFonts w:ascii="Arial" w:hAnsi="Arial" w:cs="Arial"/>
          <w:color w:val="auto"/>
          <w:szCs w:val="18"/>
          <w14:ligatures w14:val="none"/>
        </w:rPr>
        <w:t>Your logo</w:t>
      </w:r>
      <w:r w:rsidR="00A35E32">
        <w:rPr>
          <w:rFonts w:ascii="Arial" w:hAnsi="Arial" w:cs="Arial"/>
          <w:color w:val="auto"/>
          <w:szCs w:val="18"/>
          <w14:ligatures w14:val="none"/>
        </w:rPr>
        <w:t xml:space="preserve"> </w:t>
      </w:r>
      <w:r w:rsidR="00EB3371">
        <w:rPr>
          <w:rFonts w:ascii="Arial" w:hAnsi="Arial" w:cs="Arial"/>
          <w:color w:val="auto"/>
          <w:szCs w:val="18"/>
          <w14:ligatures w14:val="none"/>
        </w:rPr>
        <w:t xml:space="preserve">shown </w:t>
      </w:r>
      <w:r w:rsidR="00A35E32">
        <w:rPr>
          <w:rFonts w:ascii="Arial" w:hAnsi="Arial" w:cs="Arial"/>
          <w:color w:val="auto"/>
          <w:szCs w:val="18"/>
          <w14:ligatures w14:val="none"/>
        </w:rPr>
        <w:t>between videos</w:t>
      </w:r>
    </w:p>
    <w:p w14:paraId="709A573D" w14:textId="125CA837" w:rsidR="00626600" w:rsidRDefault="00EB3371" w:rsidP="00DB6C42">
      <w:pPr>
        <w:widowControl w:val="0"/>
        <w:spacing w:after="0" w:line="276" w:lineRule="auto"/>
        <w:rPr>
          <w:rFonts w:ascii="Arial" w:hAnsi="Arial" w:cs="Arial"/>
          <w:color w:val="auto"/>
          <w:szCs w:val="18"/>
          <w14:ligatures w14:val="none"/>
        </w:rPr>
      </w:pPr>
      <w:r>
        <w:rPr>
          <w:rFonts w:ascii="Arial" w:hAnsi="Arial" w:cs="Arial"/>
          <w:color w:val="auto"/>
          <w:szCs w:val="18"/>
          <w14:ligatures w14:val="none"/>
        </w:rPr>
        <w:t>Logo/Name</w:t>
      </w:r>
      <w:r w:rsidR="006E13A6">
        <w:rPr>
          <w:rFonts w:ascii="Arial" w:hAnsi="Arial" w:cs="Arial"/>
          <w:color w:val="auto"/>
          <w:szCs w:val="18"/>
          <w14:ligatures w14:val="none"/>
        </w:rPr>
        <w:t xml:space="preserve"> </w:t>
      </w:r>
      <w:r w:rsidR="00626600">
        <w:rPr>
          <w:rFonts w:ascii="Arial" w:hAnsi="Arial" w:cs="Arial"/>
          <w:color w:val="auto"/>
          <w:szCs w:val="18"/>
          <w14:ligatures w14:val="none"/>
        </w:rPr>
        <w:t xml:space="preserve">listed on </w:t>
      </w:r>
      <w:r w:rsidR="007E7298">
        <w:rPr>
          <w:rFonts w:ascii="Arial" w:hAnsi="Arial" w:cs="Arial"/>
          <w:color w:val="auto"/>
          <w:szCs w:val="18"/>
          <w14:ligatures w14:val="none"/>
        </w:rPr>
        <w:t>event</w:t>
      </w:r>
      <w:r w:rsidR="0033355E">
        <w:rPr>
          <w:rFonts w:ascii="Arial" w:hAnsi="Arial" w:cs="Arial"/>
          <w:color w:val="auto"/>
          <w:szCs w:val="18"/>
          <w14:ligatures w14:val="none"/>
        </w:rPr>
        <w:t xml:space="preserve"> landing</w:t>
      </w:r>
      <w:r>
        <w:rPr>
          <w:rFonts w:ascii="Arial" w:hAnsi="Arial" w:cs="Arial"/>
          <w:color w:val="auto"/>
          <w:szCs w:val="18"/>
          <w14:ligatures w14:val="none"/>
        </w:rPr>
        <w:t xml:space="preserve"> page</w:t>
      </w:r>
      <w:r w:rsidR="00626600">
        <w:rPr>
          <w:rFonts w:ascii="Arial" w:hAnsi="Arial" w:cs="Arial"/>
          <w:color w:val="auto"/>
          <w:szCs w:val="18"/>
          <w14:ligatures w14:val="none"/>
        </w:rPr>
        <w:t xml:space="preserve"> and on social media</w:t>
      </w:r>
      <w:r w:rsidR="009065A8">
        <w:rPr>
          <w:rFonts w:ascii="Arial" w:hAnsi="Arial" w:cs="Arial"/>
          <w:color w:val="auto"/>
          <w:szCs w:val="18"/>
          <w14:ligatures w14:val="none"/>
        </w:rPr>
        <w:t xml:space="preserve"> posts</w:t>
      </w:r>
    </w:p>
    <w:p w14:paraId="54EA25F3" w14:textId="1AAAA9E1" w:rsidR="00626600" w:rsidRPr="00012AD3" w:rsidRDefault="00626600" w:rsidP="00DB6C42">
      <w:pPr>
        <w:widowControl w:val="0"/>
        <w:spacing w:after="0" w:line="276" w:lineRule="auto"/>
        <w:rPr>
          <w:rFonts w:ascii="Arial" w:hAnsi="Arial" w:cs="Arial"/>
          <w:color w:val="auto"/>
          <w:szCs w:val="18"/>
          <w14:ligatures w14:val="none"/>
        </w:rPr>
      </w:pPr>
      <w:r w:rsidRPr="00626600">
        <w:rPr>
          <w:rFonts w:ascii="Arial" w:hAnsi="Arial" w:cs="Arial"/>
          <w:color w:val="auto"/>
          <w:szCs w:val="18"/>
          <w14:ligatures w14:val="none"/>
        </w:rPr>
        <w:t xml:space="preserve">Two gift certificates for </w:t>
      </w:r>
      <w:r>
        <w:rPr>
          <w:rFonts w:ascii="Arial" w:hAnsi="Arial" w:cs="Arial"/>
          <w:color w:val="auto"/>
          <w:szCs w:val="18"/>
          <w14:ligatures w14:val="none"/>
        </w:rPr>
        <w:t>$</w:t>
      </w:r>
      <w:r w:rsidR="00082AE0">
        <w:rPr>
          <w:rFonts w:ascii="Arial" w:hAnsi="Arial" w:cs="Arial"/>
          <w:color w:val="auto"/>
          <w:szCs w:val="18"/>
          <w14:ligatures w14:val="none"/>
        </w:rPr>
        <w:t>20</w:t>
      </w:r>
      <w:r>
        <w:rPr>
          <w:rFonts w:ascii="Arial" w:hAnsi="Arial" w:cs="Arial"/>
          <w:color w:val="auto"/>
          <w:szCs w:val="18"/>
          <w14:ligatures w14:val="none"/>
        </w:rPr>
        <w:t>0/each t</w:t>
      </w:r>
      <w:r w:rsidRPr="00626600">
        <w:rPr>
          <w:rFonts w:ascii="Arial" w:hAnsi="Arial" w:cs="Arial"/>
          <w:color w:val="auto"/>
          <w:szCs w:val="18"/>
          <w14:ligatures w14:val="none"/>
        </w:rPr>
        <w:t>o select area restauran</w:t>
      </w:r>
      <w:r w:rsidR="0033355E">
        <w:rPr>
          <w:rFonts w:ascii="Arial" w:hAnsi="Arial" w:cs="Arial"/>
          <w:color w:val="auto"/>
          <w:szCs w:val="18"/>
          <w14:ligatures w14:val="none"/>
        </w:rPr>
        <w:t>t</w:t>
      </w:r>
      <w:r w:rsidR="00B44743">
        <w:rPr>
          <w:rFonts w:ascii="Arial" w:hAnsi="Arial" w:cs="Arial"/>
          <w:color w:val="auto"/>
          <w:szCs w:val="18"/>
          <w14:ligatures w14:val="none"/>
        </w:rPr>
        <w:br/>
        <w:t>Name listed on closing credits</w:t>
      </w:r>
    </w:p>
    <w:p w14:paraId="5A0A0C88" w14:textId="77777777" w:rsidR="00EB3371" w:rsidRDefault="00EB3371" w:rsidP="00387B8B">
      <w:pPr>
        <w:widowControl w:val="0"/>
        <w:spacing w:after="0" w:line="276" w:lineRule="auto"/>
        <w:rPr>
          <w:rFonts w:ascii="Arial" w:hAnsi="Arial" w:cs="Arial"/>
          <w:b/>
          <w:iCs/>
          <w:color w:val="auto"/>
          <w:sz w:val="22"/>
          <w:szCs w:val="22"/>
          <w:u w:val="single"/>
          <w14:ligatures w14:val="none"/>
        </w:rPr>
      </w:pPr>
    </w:p>
    <w:p w14:paraId="2283D905" w14:textId="3957A39C" w:rsidR="00387B8B" w:rsidRDefault="000B50A8" w:rsidP="00387B8B">
      <w:pPr>
        <w:widowControl w:val="0"/>
        <w:spacing w:after="0" w:line="276" w:lineRule="auto"/>
        <w:rPr>
          <w:rFonts w:ascii="Arial" w:hAnsi="Arial" w:cs="Arial"/>
          <w:color w:val="auto"/>
          <w:szCs w:val="18"/>
          <w14:ligatures w14:val="none"/>
        </w:rPr>
      </w:pPr>
      <w:r w:rsidRPr="00961C9A">
        <w:rPr>
          <w:rFonts w:ascii="Arial" w:hAnsi="Arial" w:cs="Arial"/>
          <w:b/>
          <w:iCs/>
          <w:color w:val="1F3864" w:themeColor="accent5" w:themeShade="80"/>
          <w:sz w:val="22"/>
          <w:szCs w:val="22"/>
          <w:u w:val="single"/>
          <w14:ligatures w14:val="none"/>
        </w:rPr>
        <w:t>Chef Tournanat</w:t>
      </w:r>
      <w:r w:rsidR="003D59BA" w:rsidRPr="00961C9A">
        <w:rPr>
          <w:rFonts w:ascii="Arial" w:hAnsi="Arial" w:cs="Arial"/>
          <w:b/>
          <w:iCs/>
          <w:color w:val="1F3864" w:themeColor="accent5" w:themeShade="80"/>
          <w:sz w:val="22"/>
          <w:szCs w:val="22"/>
          <w:u w:val="single"/>
          <w14:ligatures w14:val="none"/>
        </w:rPr>
        <w:t xml:space="preserve"> </w:t>
      </w:r>
      <w:r w:rsidR="00842813" w:rsidRPr="00961C9A">
        <w:rPr>
          <w:rFonts w:ascii="Arial" w:hAnsi="Arial" w:cs="Arial"/>
          <w:b/>
          <w:iCs/>
          <w:color w:val="1F3864" w:themeColor="accent5" w:themeShade="80"/>
          <w:sz w:val="22"/>
          <w:szCs w:val="22"/>
          <w:u w:val="single"/>
          <w14:ligatures w14:val="none"/>
        </w:rPr>
        <w:t>Sponsor - $1,</w:t>
      </w:r>
      <w:r w:rsidR="00387B8B" w:rsidRPr="00961C9A">
        <w:rPr>
          <w:rFonts w:ascii="Arial" w:hAnsi="Arial" w:cs="Arial"/>
          <w:b/>
          <w:iCs/>
          <w:color w:val="1F3864" w:themeColor="accent5" w:themeShade="80"/>
          <w:sz w:val="22"/>
          <w:szCs w:val="22"/>
          <w:u w:val="single"/>
          <w14:ligatures w14:val="none"/>
        </w:rPr>
        <w:t>0</w:t>
      </w:r>
      <w:r w:rsidR="00842813" w:rsidRPr="00961C9A">
        <w:rPr>
          <w:rFonts w:ascii="Arial" w:hAnsi="Arial" w:cs="Arial"/>
          <w:b/>
          <w:iCs/>
          <w:color w:val="1F3864" w:themeColor="accent5" w:themeShade="80"/>
          <w:sz w:val="22"/>
          <w:szCs w:val="22"/>
          <w:u w:val="single"/>
          <w14:ligatures w14:val="none"/>
        </w:rPr>
        <w:t>00</w:t>
      </w:r>
      <w:r w:rsidR="00842813" w:rsidRPr="00961C9A">
        <w:rPr>
          <w:rFonts w:ascii="Arial" w:hAnsi="Arial" w:cs="Arial"/>
          <w:color w:val="1F3864" w:themeColor="accent5" w:themeShade="80"/>
          <w:sz w:val="18"/>
          <w14:ligatures w14:val="none"/>
        </w:rPr>
        <w:br/>
      </w:r>
      <w:r w:rsidR="00DB241F">
        <w:rPr>
          <w:rFonts w:ascii="Arial" w:hAnsi="Arial" w:cs="Arial"/>
          <w:color w:val="auto"/>
          <w:szCs w:val="18"/>
          <w14:ligatures w14:val="none"/>
        </w:rPr>
        <w:t xml:space="preserve">One </w:t>
      </w:r>
      <w:r w:rsidR="00387B8B">
        <w:rPr>
          <w:rFonts w:ascii="Arial" w:hAnsi="Arial" w:cs="Arial"/>
          <w:color w:val="auto"/>
          <w:szCs w:val="18"/>
          <w14:ligatures w14:val="none"/>
        </w:rPr>
        <w:t>gift certificate for $</w:t>
      </w:r>
      <w:r w:rsidR="00082AE0">
        <w:rPr>
          <w:rFonts w:ascii="Arial" w:hAnsi="Arial" w:cs="Arial"/>
          <w:color w:val="auto"/>
          <w:szCs w:val="18"/>
          <w14:ligatures w14:val="none"/>
        </w:rPr>
        <w:t>20</w:t>
      </w:r>
      <w:r w:rsidR="00387B8B">
        <w:rPr>
          <w:rFonts w:ascii="Arial" w:hAnsi="Arial" w:cs="Arial"/>
          <w:color w:val="auto"/>
          <w:szCs w:val="18"/>
          <w14:ligatures w14:val="none"/>
        </w:rPr>
        <w:t>0 to select area restaurant</w:t>
      </w:r>
      <w:r w:rsidR="00317148">
        <w:rPr>
          <w:rFonts w:ascii="Arial" w:hAnsi="Arial" w:cs="Arial"/>
          <w:color w:val="auto"/>
          <w:szCs w:val="18"/>
          <w14:ligatures w14:val="none"/>
        </w:rPr>
        <w:t xml:space="preserve"> </w:t>
      </w:r>
      <w:r w:rsidR="00B739AB">
        <w:rPr>
          <w:rFonts w:ascii="Arial" w:hAnsi="Arial" w:cs="Arial"/>
          <w:color w:val="auto"/>
          <w:szCs w:val="18"/>
          <w14:ligatures w14:val="none"/>
        </w:rPr>
        <w:br/>
      </w:r>
      <w:r w:rsidR="008F0FEB">
        <w:rPr>
          <w:rFonts w:ascii="Arial" w:hAnsi="Arial" w:cs="Arial"/>
          <w:color w:val="auto"/>
          <w:szCs w:val="18"/>
          <w14:ligatures w14:val="none"/>
        </w:rPr>
        <w:t>Name</w:t>
      </w:r>
      <w:r w:rsidR="00387B8B">
        <w:rPr>
          <w:rFonts w:ascii="Arial" w:hAnsi="Arial" w:cs="Arial"/>
          <w:color w:val="auto"/>
          <w:szCs w:val="18"/>
          <w14:ligatures w14:val="none"/>
        </w:rPr>
        <w:t xml:space="preserve"> listed on </w:t>
      </w:r>
      <w:r w:rsidR="006E13A6">
        <w:rPr>
          <w:rFonts w:ascii="Arial" w:hAnsi="Arial" w:cs="Arial"/>
          <w:color w:val="auto"/>
          <w:szCs w:val="18"/>
          <w14:ligatures w14:val="none"/>
        </w:rPr>
        <w:t>closing credits</w:t>
      </w:r>
    </w:p>
    <w:p w14:paraId="3CC97885" w14:textId="77777777" w:rsidR="002D1B71" w:rsidRPr="002D1B71" w:rsidRDefault="002D1B71" w:rsidP="00DB6C42">
      <w:pPr>
        <w:widowControl w:val="0"/>
        <w:spacing w:line="276" w:lineRule="auto"/>
        <w:rPr>
          <w:rFonts w:ascii="Arial" w:hAnsi="Arial" w:cs="Arial"/>
          <w:b/>
          <w:bCs/>
          <w:color w:val="1F3864" w:themeColor="accent5" w:themeShade="80"/>
          <w:sz w:val="12"/>
          <w:szCs w:val="10"/>
          <w:u w:val="single"/>
          <w14:ligatures w14:val="none"/>
        </w:rPr>
      </w:pPr>
    </w:p>
    <w:p w14:paraId="3992910C" w14:textId="5565C87E" w:rsidR="00EF0AFF" w:rsidRDefault="00961C9A" w:rsidP="00DB6C42">
      <w:pPr>
        <w:widowControl w:val="0"/>
        <w:spacing w:line="276" w:lineRule="auto"/>
        <w:rPr>
          <w:rFonts w:ascii="Arial" w:hAnsi="Arial" w:cs="Arial"/>
          <w:color w:val="auto"/>
          <w:szCs w:val="18"/>
          <w14:ligatures w14:val="none"/>
        </w:rPr>
      </w:pPr>
      <w:r>
        <w:rPr>
          <w:rFonts w:ascii="Arial" w:hAnsi="Arial" w:cs="Arial"/>
          <w:b/>
          <w:bCs/>
          <w:color w:val="1F3864" w:themeColor="accent5" w:themeShade="80"/>
          <w:sz w:val="22"/>
          <w:u w:val="single"/>
          <w14:ligatures w14:val="none"/>
        </w:rPr>
        <w:t xml:space="preserve">Premier </w:t>
      </w:r>
      <w:r w:rsidR="006E13A6" w:rsidRPr="00961C9A">
        <w:rPr>
          <w:rFonts w:ascii="Arial" w:hAnsi="Arial" w:cs="Arial"/>
          <w:b/>
          <w:bCs/>
          <w:color w:val="1F3864" w:themeColor="accent5" w:themeShade="80"/>
          <w:sz w:val="22"/>
          <w:u w:val="single"/>
          <w14:ligatures w14:val="none"/>
        </w:rPr>
        <w:t>T</w:t>
      </w:r>
      <w:r w:rsidR="00A35E32" w:rsidRPr="00961C9A">
        <w:rPr>
          <w:rFonts w:ascii="Arial" w:hAnsi="Arial" w:cs="Arial"/>
          <w:b/>
          <w:bCs/>
          <w:color w:val="1F3864" w:themeColor="accent5" w:themeShade="80"/>
          <w:sz w:val="22"/>
          <w:u w:val="single"/>
          <w14:ligatures w14:val="none"/>
        </w:rPr>
        <w:t>icket</w:t>
      </w:r>
      <w:r>
        <w:rPr>
          <w:rFonts w:ascii="Arial" w:hAnsi="Arial" w:cs="Arial"/>
          <w:b/>
          <w:bCs/>
          <w:color w:val="1F3864" w:themeColor="accent5" w:themeShade="80"/>
          <w:sz w:val="22"/>
          <w:u w:val="single"/>
          <w14:ligatures w14:val="none"/>
        </w:rPr>
        <w:t xml:space="preserve"> </w:t>
      </w:r>
      <w:r w:rsidR="00EF0AFF" w:rsidRPr="00961C9A">
        <w:rPr>
          <w:rFonts w:ascii="Arial" w:hAnsi="Arial" w:cs="Arial"/>
          <w:b/>
          <w:bCs/>
          <w:color w:val="1F3864" w:themeColor="accent5" w:themeShade="80"/>
          <w:sz w:val="22"/>
          <w:u w:val="single"/>
          <w14:ligatures w14:val="none"/>
        </w:rPr>
        <w:t>- $225</w:t>
      </w:r>
      <w:r w:rsidR="00EF0AFF" w:rsidRPr="00961C9A">
        <w:rPr>
          <w:rFonts w:ascii="Arial" w:hAnsi="Arial" w:cs="Arial"/>
          <w:color w:val="1F3864" w:themeColor="accent5" w:themeShade="80"/>
          <w:szCs w:val="18"/>
          <w:u w:val="single"/>
          <w14:ligatures w14:val="none"/>
        </w:rPr>
        <w:br/>
      </w:r>
      <w:r w:rsidR="00EF0AFF">
        <w:rPr>
          <w:rFonts w:ascii="Arial" w:hAnsi="Arial" w:cs="Arial"/>
          <w:color w:val="auto"/>
          <w:szCs w:val="18"/>
          <w14:ligatures w14:val="none"/>
        </w:rPr>
        <w:t xml:space="preserve">Includes </w:t>
      </w:r>
      <w:r w:rsidR="00EB3371">
        <w:rPr>
          <w:rFonts w:ascii="Arial" w:hAnsi="Arial" w:cs="Arial"/>
          <w:color w:val="auto"/>
          <w:szCs w:val="18"/>
          <w14:ligatures w14:val="none"/>
        </w:rPr>
        <w:t xml:space="preserve">one </w:t>
      </w:r>
      <w:r w:rsidR="00EF0AFF">
        <w:rPr>
          <w:rFonts w:ascii="Arial" w:hAnsi="Arial" w:cs="Arial"/>
          <w:color w:val="auto"/>
          <w:szCs w:val="18"/>
          <w14:ligatures w14:val="none"/>
        </w:rPr>
        <w:t>$</w:t>
      </w:r>
      <w:r w:rsidR="00082AE0">
        <w:rPr>
          <w:rFonts w:ascii="Arial" w:hAnsi="Arial" w:cs="Arial"/>
          <w:color w:val="auto"/>
          <w:szCs w:val="18"/>
          <w14:ligatures w14:val="none"/>
        </w:rPr>
        <w:t>100</w:t>
      </w:r>
      <w:r w:rsidR="00EF0AFF">
        <w:rPr>
          <w:rFonts w:ascii="Arial" w:hAnsi="Arial" w:cs="Arial"/>
          <w:color w:val="auto"/>
          <w:szCs w:val="18"/>
          <w14:ligatures w14:val="none"/>
        </w:rPr>
        <w:t xml:space="preserve"> gift certificate to </w:t>
      </w:r>
      <w:r w:rsidR="00EB3371">
        <w:rPr>
          <w:rFonts w:ascii="Arial" w:hAnsi="Arial" w:cs="Arial"/>
          <w:color w:val="auto"/>
          <w:szCs w:val="18"/>
          <w14:ligatures w14:val="none"/>
        </w:rPr>
        <w:t xml:space="preserve">a </w:t>
      </w:r>
      <w:r w:rsidR="00EF0AFF">
        <w:rPr>
          <w:rFonts w:ascii="Arial" w:hAnsi="Arial" w:cs="Arial"/>
          <w:color w:val="auto"/>
          <w:szCs w:val="18"/>
          <w14:ligatures w14:val="none"/>
        </w:rPr>
        <w:t>select area restaurant</w:t>
      </w:r>
    </w:p>
    <w:p w14:paraId="090F4088" w14:textId="69D5D7AF" w:rsidR="00346F16" w:rsidRDefault="00346F16" w:rsidP="00DB6C42">
      <w:pPr>
        <w:widowControl w:val="0"/>
        <w:spacing w:line="276" w:lineRule="auto"/>
        <w:rPr>
          <w:rFonts w:ascii="Arial" w:hAnsi="Arial" w:cs="Arial"/>
          <w:color w:val="auto"/>
          <w:szCs w:val="18"/>
          <w14:ligatures w14:val="none"/>
        </w:rPr>
      </w:pPr>
    </w:p>
    <w:p w14:paraId="4BC0487D" w14:textId="2AA9BD2D" w:rsidR="003D59BA" w:rsidRDefault="003D59BA" w:rsidP="00DB6C42">
      <w:pPr>
        <w:widowControl w:val="0"/>
        <w:spacing w:line="276" w:lineRule="auto"/>
        <w:rPr>
          <w:rFonts w:ascii="Arial" w:hAnsi="Arial" w:cs="Arial"/>
          <w:color w:val="auto"/>
          <w:szCs w:val="18"/>
          <w14:ligatures w14:val="none"/>
        </w:rPr>
      </w:pPr>
    </w:p>
    <w:p w14:paraId="4CCB320D" w14:textId="2A4BFA3C" w:rsidR="003D59BA" w:rsidRDefault="003D59BA" w:rsidP="00DB6C42">
      <w:pPr>
        <w:widowControl w:val="0"/>
        <w:spacing w:line="276" w:lineRule="auto"/>
        <w:rPr>
          <w:rFonts w:ascii="Arial" w:hAnsi="Arial" w:cs="Arial"/>
          <w:color w:val="auto"/>
          <w:szCs w:val="18"/>
          <w14:ligatures w14:val="none"/>
        </w:rPr>
      </w:pPr>
    </w:p>
    <w:p w14:paraId="3FCB9DA6" w14:textId="77777777" w:rsidR="003D59BA" w:rsidRDefault="003D59BA" w:rsidP="00DB6C42">
      <w:pPr>
        <w:widowControl w:val="0"/>
        <w:spacing w:line="276" w:lineRule="auto"/>
        <w:rPr>
          <w:rFonts w:ascii="Arial" w:hAnsi="Arial" w:cs="Arial"/>
          <w:color w:val="auto"/>
          <w:szCs w:val="18"/>
          <w14:ligatures w14:val="none"/>
        </w:rPr>
      </w:pPr>
    </w:p>
    <w:p w14:paraId="188AD88D" w14:textId="21A253AB" w:rsidR="00EF0AFF" w:rsidRDefault="00EF0AFF" w:rsidP="00DB6C42">
      <w:pPr>
        <w:widowControl w:val="0"/>
        <w:spacing w:line="276" w:lineRule="auto"/>
        <w:rPr>
          <w:rFonts w:ascii="Arial" w:hAnsi="Arial" w:cs="Arial"/>
          <w:color w:val="auto"/>
          <w:szCs w:val="18"/>
          <w14:ligatures w14:val="none"/>
        </w:rPr>
      </w:pPr>
    </w:p>
    <w:sectPr w:rsidR="00EF0AFF" w:rsidSect="0020097C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13"/>
    <w:rsid w:val="00012AD3"/>
    <w:rsid w:val="00082AE0"/>
    <w:rsid w:val="00084F88"/>
    <w:rsid w:val="000B50A8"/>
    <w:rsid w:val="000E6A02"/>
    <w:rsid w:val="00136011"/>
    <w:rsid w:val="00176D69"/>
    <w:rsid w:val="001B3423"/>
    <w:rsid w:val="001E02F5"/>
    <w:rsid w:val="0020097C"/>
    <w:rsid w:val="00236ACF"/>
    <w:rsid w:val="002755DD"/>
    <w:rsid w:val="002D1B71"/>
    <w:rsid w:val="003066E8"/>
    <w:rsid w:val="00317148"/>
    <w:rsid w:val="0033355E"/>
    <w:rsid w:val="003363CE"/>
    <w:rsid w:val="003407EB"/>
    <w:rsid w:val="00346F16"/>
    <w:rsid w:val="00353115"/>
    <w:rsid w:val="00387B8B"/>
    <w:rsid w:val="003A19EE"/>
    <w:rsid w:val="003A34E4"/>
    <w:rsid w:val="003D59BA"/>
    <w:rsid w:val="003D7C98"/>
    <w:rsid w:val="003E5BD0"/>
    <w:rsid w:val="003F401B"/>
    <w:rsid w:val="00427C14"/>
    <w:rsid w:val="004343B1"/>
    <w:rsid w:val="004676D0"/>
    <w:rsid w:val="004701DA"/>
    <w:rsid w:val="00475E05"/>
    <w:rsid w:val="00494A76"/>
    <w:rsid w:val="004A27DD"/>
    <w:rsid w:val="004B44ED"/>
    <w:rsid w:val="0052385B"/>
    <w:rsid w:val="005515A5"/>
    <w:rsid w:val="00557E22"/>
    <w:rsid w:val="00581F91"/>
    <w:rsid w:val="00586D89"/>
    <w:rsid w:val="005C7AB9"/>
    <w:rsid w:val="005D2B98"/>
    <w:rsid w:val="005E0EB6"/>
    <w:rsid w:val="005E1BEC"/>
    <w:rsid w:val="00620846"/>
    <w:rsid w:val="00626600"/>
    <w:rsid w:val="006409D4"/>
    <w:rsid w:val="006E13A6"/>
    <w:rsid w:val="00700F1F"/>
    <w:rsid w:val="00717CED"/>
    <w:rsid w:val="007607E8"/>
    <w:rsid w:val="00775994"/>
    <w:rsid w:val="007E1F28"/>
    <w:rsid w:val="007E7298"/>
    <w:rsid w:val="00807B3C"/>
    <w:rsid w:val="00842813"/>
    <w:rsid w:val="00856219"/>
    <w:rsid w:val="008F0FEB"/>
    <w:rsid w:val="009065A8"/>
    <w:rsid w:val="009508F2"/>
    <w:rsid w:val="00961C9A"/>
    <w:rsid w:val="009A511F"/>
    <w:rsid w:val="009D2126"/>
    <w:rsid w:val="009E32DD"/>
    <w:rsid w:val="009F7B10"/>
    <w:rsid w:val="00A35E32"/>
    <w:rsid w:val="00AB5CFB"/>
    <w:rsid w:val="00AC1DB1"/>
    <w:rsid w:val="00AC417F"/>
    <w:rsid w:val="00AD107E"/>
    <w:rsid w:val="00AF0829"/>
    <w:rsid w:val="00B22CCA"/>
    <w:rsid w:val="00B37C62"/>
    <w:rsid w:val="00B44743"/>
    <w:rsid w:val="00B64C4C"/>
    <w:rsid w:val="00B739AB"/>
    <w:rsid w:val="00B81CA3"/>
    <w:rsid w:val="00B84902"/>
    <w:rsid w:val="00B9545B"/>
    <w:rsid w:val="00BE21C9"/>
    <w:rsid w:val="00BF6BB3"/>
    <w:rsid w:val="00C248A3"/>
    <w:rsid w:val="00C37CEB"/>
    <w:rsid w:val="00C44E58"/>
    <w:rsid w:val="00C9082B"/>
    <w:rsid w:val="00CA2E6A"/>
    <w:rsid w:val="00CA5244"/>
    <w:rsid w:val="00CF7A8A"/>
    <w:rsid w:val="00D22A7E"/>
    <w:rsid w:val="00D320DC"/>
    <w:rsid w:val="00D5053D"/>
    <w:rsid w:val="00D670A8"/>
    <w:rsid w:val="00D75D96"/>
    <w:rsid w:val="00D940A4"/>
    <w:rsid w:val="00DA4EE3"/>
    <w:rsid w:val="00DA56B3"/>
    <w:rsid w:val="00DB241F"/>
    <w:rsid w:val="00DB6C42"/>
    <w:rsid w:val="00DC2C83"/>
    <w:rsid w:val="00E13138"/>
    <w:rsid w:val="00E16085"/>
    <w:rsid w:val="00E45E69"/>
    <w:rsid w:val="00E676A6"/>
    <w:rsid w:val="00EB2D1A"/>
    <w:rsid w:val="00EB3371"/>
    <w:rsid w:val="00EE7C03"/>
    <w:rsid w:val="00EF0AFF"/>
    <w:rsid w:val="00EF4B62"/>
    <w:rsid w:val="00F22330"/>
    <w:rsid w:val="00F24E54"/>
    <w:rsid w:val="00F86C3B"/>
    <w:rsid w:val="00FB1560"/>
    <w:rsid w:val="00FB294A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CAD9"/>
  <w15:chartTrackingRefBased/>
  <w15:docId w15:val="{26960987-8D42-4C60-9ECF-1742E4CF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28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13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96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77EF-33E5-490E-B683-ECC666A8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Britton, Cristina</dc:creator>
  <cp:keywords/>
  <dc:description/>
  <cp:lastModifiedBy>Britton, Cristina</cp:lastModifiedBy>
  <cp:revision>5</cp:revision>
  <cp:lastPrinted>2020-07-16T17:11:00Z</cp:lastPrinted>
  <dcterms:created xsi:type="dcterms:W3CDTF">2020-07-21T14:16:00Z</dcterms:created>
  <dcterms:modified xsi:type="dcterms:W3CDTF">2020-07-21T14:57:00Z</dcterms:modified>
</cp:coreProperties>
</file>